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</w:pPr>
      <w:r>
        <w:t>[YOUR NAME]</w:t>
      </w:r>
    </w:p>
    <w:p>
      <w:pPr>
        <w:keepNext/>
        <w:keepLines/>
        <w:widowControl/>
        <w:spacing w:after="40"/>
      </w:pPr>
      <w:r>
        <w:t>[Target role, e.g. AI product engineer] | [City / region]</w:t>
      </w:r>
    </w:p>
    <w:p>
      <w:pPr>
        <w:keepNext/>
        <w:keepLines/>
        <w:widowControl/>
        <w:spacing w:after="40"/>
      </w:pPr>
      <w:r>
        <w:t>[Professional email] | [GitHub / portfolio] | [Optional Dopple link]</w:t>
      </w:r>
    </w:p>
    <w:p>
      <w:pPr>
        <w:pStyle w:val="Heading1"/>
        <w:keepNext/>
        <w:keepLines/>
        <w:widowControl/>
      </w:pPr>
      <w:r>
        <w:t>PROFILE</w:t>
      </w:r>
    </w:p>
    <w:p>
      <w:pPr>
        <w:keepLines/>
        <w:widowControl/>
      </w:pPr>
      <w:r>
        <w:t>[The users or problems you build AI systems for, the scope you own, and a concrete strength supported by the work below.]</w:t>
      </w:r>
    </w:p>
    <w:p>
      <w:pPr>
        <w:pStyle w:val="Heading1"/>
        <w:keepNext/>
        <w:keepLines/>
        <w:widowControl/>
      </w:pPr>
      <w:r>
        <w:t>EXPERIENCE</w:t>
      </w:r>
    </w:p>
    <w:p>
      <w:pPr>
        <w:keepNext/>
        <w:keepLines/>
        <w:widowControl/>
      </w:pPr>
      <w:r>
        <w:rPr>
          <w:b/>
        </w:rPr>
        <w:t>[Role] — [Organization] | [Month year–Month year]</w:t>
      </w:r>
    </w:p>
    <w:p>
      <w:pPr>
        <w:pStyle w:val="ListBullet"/>
        <w:keepLines/>
        <w:widowControl/>
      </w:pPr>
      <w:r>
        <w:t>Built [agent or AI workflow] for [user problem], owning [scope] from [requirements] through [prototype / production release].</w:t>
      </w:r>
    </w:p>
    <w:p>
      <w:pPr>
        <w:pStyle w:val="ListBullet"/>
        <w:keepLines/>
        <w:widowControl/>
      </w:pPr>
      <w:r>
        <w:t>Designed the harness around [tools, permissions, state, retries, or stopping conditions]. Resolved [specific failure or tradeoff].</w:t>
      </w:r>
    </w:p>
    <w:p>
      <w:pPr>
        <w:pStyle w:val="ListBullet"/>
        <w:keepLines/>
        <w:widowControl/>
      </w:pPr>
      <w:r>
        <w:t>Created evals for [real tasks and failure cases], using [grader and human review]. Caught [regression] before [release decision].</w:t>
      </w:r>
    </w:p>
    <w:p>
      <w:pPr>
        <w:pStyle w:val="ListBullet"/>
        <w:keepLines/>
        <w:widowControl/>
      </w:pPr>
      <w:r>
        <w:t>Improved [quality, reliability, latency, or cost] through [change]. Evidence: [measurement and baseline, or clearly observed result].</w:t>
      </w:r>
    </w:p>
    <w:p>
      <w:pPr>
        <w:keepNext/>
        <w:keepLines/>
        <w:widowControl/>
      </w:pPr>
      <w:r>
        <w:rPr>
          <w:b/>
        </w:rPr>
        <w:t>[Earlier role] — [Organization] | [Month year–Month year]</w:t>
      </w:r>
    </w:p>
    <w:p>
      <w:pPr>
        <w:pStyle w:val="ListBullet"/>
        <w:keepLines/>
        <w:widowControl/>
      </w:pPr>
      <w:r>
        <w:t>[Relevant ownership, debugging, delivery, or collaboration.]</w:t>
      </w:r>
    </w:p>
    <w:p>
      <w:pPr>
        <w:pStyle w:val="Heading1"/>
        <w:keepNext/>
        <w:keepLines/>
        <w:widowControl/>
      </w:pPr>
      <w:r>
        <w:t>SELECTED AI SYSTEM</w:t>
      </w:r>
    </w:p>
    <w:p>
      <w:pPr>
        <w:keepNext/>
        <w:keepLines/>
        <w:widowControl/>
      </w:pPr>
      <w:r>
        <w:rPr>
          <w:b/>
        </w:rPr>
        <w:t>[Project] | [Date] | [Public demo, code, or case study if available]</w:t>
      </w:r>
    </w:p>
    <w:p>
      <w:pPr>
        <w:pStyle w:val="ListBullet"/>
        <w:keepLines/>
        <w:widowControl/>
      </w:pPr>
      <w:r>
        <w:t>Agents: [Why one or several; task boundaries, handoffs, shared state, and how you handled an incomplete or failed run.]</w:t>
      </w:r>
    </w:p>
    <w:p>
      <w:pPr>
        <w:pStyle w:val="ListBullet"/>
        <w:keepLines/>
        <w:widowControl/>
      </w:pPr>
      <w:r>
        <w:t>Context: [How you selected, retrieved, or compressed information; how you checked relevance, freshness, and source attribution.]</w:t>
      </w:r>
    </w:p>
    <w:p>
      <w:pPr>
        <w:pStyle w:val="ListBullet"/>
        <w:keepLines/>
        <w:widowControl/>
      </w:pPr>
      <w:r>
        <w:t>Memory: [What persisted, its user or project scope, and how it was corrected, expired, or deleted. Explain why it was needed.]</w:t>
      </w:r>
    </w:p>
    <w:p>
      <w:pPr>
        <w:pStyle w:val="ListBullet"/>
        <w:keepLines/>
        <w:widowControl/>
      </w:pPr>
      <w:r>
        <w:t>Validation: [Eval coverage, a failure you found, and the resulting change. State deployment status and your personal contribution.]</w:t>
      </w:r>
    </w:p>
    <w:p>
      <w:pPr>
        <w:pStyle w:val="Heading1"/>
        <w:keepNext/>
        <w:keepLines/>
        <w:widowControl/>
      </w:pPr>
      <w:r>
        <w:t>ENGINEERING CAPABILITIES</w:t>
      </w:r>
    </w:p>
    <w:p>
      <w:pPr>
        <w:keepLines/>
        <w:widowControl/>
      </w:pPr>
      <w:r>
        <w:t>[Keep only capabilities demonstrated above: agent harnesses; eval design and graders; agent orchestration; context and retrieval; memory design; tracing and debugging; cost and latency analysis.]</w:t>
      </w:r>
    </w:p>
    <w:p>
      <w:pPr>
        <w:keepLines/>
        <w:widowControl/>
      </w:pPr>
      <w:r>
        <w:t>[Name models, frameworks, or infrastructure only where they explain a decision or match a relevant requirement you can substantiate.]</w:t>
      </w:r>
    </w:p>
    <w:p>
      <w:pPr>
        <w:pStyle w:val="Heading1"/>
        <w:keepNext/>
        <w:keepLines/>
        <w:widowControl/>
      </w:pPr>
      <w:r>
        <w:t>EDUCATION AND TRAINING</w:t>
      </w:r>
    </w:p>
    <w:p>
      <w:pPr>
        <w:keepLines/>
        <w:widowControl/>
      </w:pPr>
      <w:r>
        <w:t>[Qualification or relevant training] — [Institution] | [Date]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b w:val="0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252" w:lineRule="auto"/>
      <w:ind w:left="230" w:hanging="230"/>
      <w:contextualSpacing/>
    </w:pPr>
    <w:rPr>
      <w:rFonts w:ascii="Arial" w:hAnsi="Arial"/>
      <w:b w:val="0"/>
      <w:color w:val="000000"/>
      <w:sz w:val="22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Native Developer Resume Template</dc:title>
  <dc:subject>Editable developer resume template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